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9151D" w14:textId="7C81AD9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240D3">
        <w:rPr>
          <w:b/>
          <w:caps/>
        </w:rPr>
        <w:t>52</w:t>
      </w:r>
      <w:r w:rsidR="00B52D33">
        <w:rPr>
          <w:b/>
          <w:caps/>
        </w:rPr>
        <w:t>739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10269" w:type="dxa"/>
        <w:tblLook w:val="01E0" w:firstRow="1" w:lastRow="1" w:firstColumn="1" w:lastColumn="1" w:noHBand="0" w:noVBand="0"/>
      </w:tblPr>
      <w:tblGrid>
        <w:gridCol w:w="4752"/>
        <w:gridCol w:w="392"/>
        <w:gridCol w:w="5125"/>
      </w:tblGrid>
      <w:tr w:rsidR="008647EB" w:rsidRPr="008647EB" w14:paraId="7F6A40EB" w14:textId="77777777" w:rsidTr="00DA380E">
        <w:trPr>
          <w:trHeight w:val="1386"/>
        </w:trPr>
        <w:tc>
          <w:tcPr>
            <w:tcW w:w="4752" w:type="dxa"/>
          </w:tcPr>
          <w:p w14:paraId="5B71C7C6" w14:textId="7F53A8BB" w:rsidR="008647EB" w:rsidRPr="008647EB" w:rsidRDefault="00F44A7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F44A7A">
              <w:rPr>
                <w:b/>
                <w:szCs w:val="20"/>
              </w:rPr>
              <w:t>PETITION OF SATER, L.P TO AMEND MARILEE SPECIAL UTILITY DISTRICT'S CERTIFICATE OF CONVENIENCE AND NECESSITY IN COLLIN COUNTY BY EXPEDITED RELEASE</w:t>
            </w:r>
          </w:p>
        </w:tc>
        <w:tc>
          <w:tcPr>
            <w:tcW w:w="39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2A227162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5125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BE29E6C" w14:textId="56572BB5" w:rsidR="0081391F" w:rsidRDefault="00C240D3" w:rsidP="00DC38B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C240D3">
        <w:rPr>
          <w:b/>
          <w:caps/>
        </w:rPr>
        <w:t xml:space="preserve">COMMISSION STAFF’S </w:t>
      </w:r>
      <w:r w:rsidR="00BE4ADA">
        <w:rPr>
          <w:b/>
          <w:caps/>
        </w:rPr>
        <w:t xml:space="preserve">UNOPPOSED </w:t>
      </w:r>
      <w:r w:rsidRPr="00C240D3">
        <w:rPr>
          <w:b/>
          <w:caps/>
        </w:rPr>
        <w:t xml:space="preserve">REQUEST FOR </w:t>
      </w:r>
      <w:r w:rsidR="000E667B">
        <w:rPr>
          <w:b/>
          <w:caps/>
        </w:rPr>
        <w:t>EXTENSION</w:t>
      </w:r>
    </w:p>
    <w:p w14:paraId="6DE6E839" w14:textId="46A2A16B" w:rsidR="008647EB" w:rsidRDefault="008647EB" w:rsidP="00DC38B4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</w:p>
    <w:p w14:paraId="1CBE99A0" w14:textId="34EB7C67" w:rsidR="00F11408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20</w:t>
      </w:r>
      <w:r>
        <w:t xml:space="preserve">, 2021, </w:t>
      </w:r>
      <w:r w:rsidR="00F44A7A">
        <w:t>Sater, L.P.</w:t>
      </w:r>
      <w:r>
        <w:t xml:space="preserve"> (</w:t>
      </w:r>
      <w:r w:rsidR="00F44A7A">
        <w:t>Sater</w:t>
      </w:r>
      <w:r>
        <w:t>)</w:t>
      </w:r>
      <w:r w:rsidR="00DC38B4">
        <w:t xml:space="preserve"> </w:t>
      </w:r>
      <w:r>
        <w:t xml:space="preserve">filed a petition for streamlined expedited release from </w:t>
      </w:r>
      <w:r w:rsidR="00F44A7A">
        <w:t>Marilee Special Utility District’s</w:t>
      </w:r>
      <w:r>
        <w:rPr>
          <w:rFonts w:eastAsiaTheme="minorHAnsi"/>
        </w:rPr>
        <w:t xml:space="preserve"> </w:t>
      </w:r>
      <w:r w:rsidR="008D2A8C">
        <w:rPr>
          <w:rFonts w:eastAsiaTheme="minorHAnsi"/>
        </w:rPr>
        <w:t>(</w:t>
      </w:r>
      <w:r w:rsidR="00F44A7A">
        <w:rPr>
          <w:rFonts w:eastAsiaTheme="minorHAnsi"/>
        </w:rPr>
        <w:t>Marilee SUD</w:t>
      </w:r>
      <w:r w:rsidR="008D2A8C">
        <w:rPr>
          <w:rFonts w:eastAsiaTheme="minorHAnsi"/>
        </w:rPr>
        <w:t xml:space="preserve">) </w:t>
      </w:r>
      <w:r>
        <w:t xml:space="preserve">water </w:t>
      </w:r>
      <w:r w:rsidR="00300107">
        <w:t>C</w:t>
      </w:r>
      <w:r>
        <w:t xml:space="preserve">ertificate of </w:t>
      </w:r>
      <w:r w:rsidR="00300107">
        <w:t>C</w:t>
      </w:r>
      <w:r>
        <w:t xml:space="preserve">onvenience and </w:t>
      </w:r>
      <w:r w:rsidR="00300107">
        <w:t>N</w:t>
      </w:r>
      <w:r>
        <w:t xml:space="preserve">ecessity (CCN) </w:t>
      </w:r>
      <w:r w:rsidR="00F44A7A">
        <w:t>No.</w:t>
      </w:r>
      <w:r>
        <w:t xml:space="preserve"> 1</w:t>
      </w:r>
      <w:r w:rsidR="00F44A7A">
        <w:t>0150</w:t>
      </w:r>
      <w:r>
        <w:t xml:space="preserve"> under Texas Water Code (TWC) § 13.2541 and 16 Texas Administrative Code (TAC) § 24.245(h).</w:t>
      </w:r>
      <w:r w:rsidR="002F5009">
        <w:t xml:space="preserve"> </w:t>
      </w:r>
      <w:r w:rsidR="00F11408">
        <w:t>Sater</w:t>
      </w:r>
      <w:r w:rsidR="00F11408" w:rsidRPr="00421963">
        <w:t xml:space="preserve"> assert</w:t>
      </w:r>
      <w:r w:rsidR="00F11408">
        <w:t>s</w:t>
      </w:r>
      <w:r w:rsidR="00F11408" w:rsidRPr="00421963">
        <w:t xml:space="preserve"> that the land to be released is at least 25 contiguous acres, is not receiving water service, and is located in </w:t>
      </w:r>
      <w:r w:rsidR="00F11408">
        <w:t>Collin</w:t>
      </w:r>
      <w:r w:rsidR="00F11408" w:rsidRPr="00421963">
        <w:t xml:space="preserve"> County, </w:t>
      </w:r>
      <w:r w:rsidR="00125F6A">
        <w:t xml:space="preserve">Texas, </w:t>
      </w:r>
      <w:r w:rsidR="00F11408" w:rsidRPr="00421963">
        <w:t>which is a qualifying county.</w:t>
      </w:r>
      <w:r w:rsidR="00F11408">
        <w:t xml:space="preserve"> </w:t>
      </w:r>
      <w:r w:rsidR="00C3660F" w:rsidRPr="00C3660F">
        <w:t>Sater filed supplemental information on November 9, 2021 and December 3, 202</w:t>
      </w:r>
      <w:r w:rsidR="00125F6A">
        <w:t xml:space="preserve">2. </w:t>
      </w:r>
    </w:p>
    <w:p w14:paraId="2266362D" w14:textId="16EE17B3" w:rsidR="00C240D3" w:rsidRP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125F6A">
        <w:t>January 10, 2022</w:t>
      </w:r>
      <w:r w:rsidRPr="00C240D3">
        <w:t xml:space="preserve">, the administrative law judge (ALJ) filed Order No. </w:t>
      </w:r>
      <w:r w:rsidR="00125F6A">
        <w:t>6</w:t>
      </w:r>
      <w:r w:rsidRPr="00C240D3">
        <w:t xml:space="preserve">, establishing a </w:t>
      </w:r>
      <w:r w:rsidR="002F5009">
        <w:t xml:space="preserve">deadline of </w:t>
      </w:r>
      <w:r w:rsidR="00125F6A">
        <w:t>February 14</w:t>
      </w:r>
      <w:r w:rsidR="00DA380E">
        <w:t>, 2022</w:t>
      </w:r>
      <w:r w:rsidR="009C0A5B">
        <w:t xml:space="preserve"> </w:t>
      </w:r>
      <w:r w:rsidR="009C0A5B" w:rsidRPr="009C0A5B">
        <w:t xml:space="preserve">for the Staff (Staff) of the Public Utility Commission of Texas (Commission) to </w:t>
      </w:r>
      <w:bookmarkStart w:id="0" w:name="_Hlk92274480"/>
      <w:r w:rsidR="009C0A5B" w:rsidRPr="009C0A5B">
        <w:t xml:space="preserve">file </w:t>
      </w:r>
      <w:r w:rsidR="00EF1DFF">
        <w:t>a recommendation on</w:t>
      </w:r>
      <w:r w:rsidR="009C0A5B" w:rsidRPr="009C0A5B">
        <w:t xml:space="preserve"> </w:t>
      </w:r>
      <w:bookmarkEnd w:id="0"/>
      <w:r w:rsidR="00125F6A">
        <w:t>final disposition</w:t>
      </w:r>
      <w:r w:rsidR="008D2A8C">
        <w:t xml:space="preserve">. </w:t>
      </w:r>
      <w:r w:rsidR="009C0A5B" w:rsidRPr="009C0A5B">
        <w:t>Therefore, this pleading is timely filed</w:t>
      </w:r>
      <w:r w:rsidRPr="00C240D3">
        <w:t xml:space="preserve">. </w:t>
      </w:r>
    </w:p>
    <w:p w14:paraId="4639264D" w14:textId="77777777" w:rsidR="00C240D3" w:rsidRPr="00C240D3" w:rsidRDefault="00C240D3" w:rsidP="00DC38B4">
      <w:pPr>
        <w:keepNext w:val="0"/>
        <w:spacing w:after="0"/>
        <w:outlineLvl w:val="9"/>
      </w:pPr>
    </w:p>
    <w:p w14:paraId="197F3C87" w14:textId="38E32019" w:rsidR="00C240D3" w:rsidRPr="00C240D3" w:rsidRDefault="000E667B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>
        <w:rPr>
          <w:b/>
        </w:rPr>
        <w:t>REQUEST FOR EXTENSION</w:t>
      </w:r>
    </w:p>
    <w:p w14:paraId="4141D7BE" w14:textId="6A794742" w:rsidR="00C240D3" w:rsidRDefault="002F5009" w:rsidP="00DC38B4">
      <w:pPr>
        <w:keepNext w:val="0"/>
        <w:spacing w:after="0"/>
        <w:outlineLvl w:val="9"/>
      </w:pPr>
      <w:r w:rsidRPr="002F5009">
        <w:t xml:space="preserve">Under 16 TAC § 22.4(b), Staff may request that the time allowed for filing any documents be extended for good cause. </w:t>
      </w:r>
      <w:r w:rsidR="00626F4D">
        <w:t xml:space="preserve">Staff </w:t>
      </w:r>
      <w:r w:rsidR="00DA380E">
        <w:t xml:space="preserve">requires additional time to complete </w:t>
      </w:r>
      <w:r w:rsidR="00125F6A">
        <w:t>the final map for submission with Staff’s recommendation on final disposition</w:t>
      </w:r>
      <w:r w:rsidR="00DA380E">
        <w:t xml:space="preserve">. </w:t>
      </w:r>
      <w:r w:rsidRPr="002F5009">
        <w:t xml:space="preserve">As such, Staff respectfully requests that the deadline for Staff to file its recommendation </w:t>
      </w:r>
      <w:r w:rsidR="00125F6A">
        <w:t>on final disposition</w:t>
      </w:r>
      <w:r w:rsidRPr="002F5009">
        <w:t xml:space="preserve"> be extended to </w:t>
      </w:r>
      <w:r w:rsidR="00F67EE0">
        <w:t>February</w:t>
      </w:r>
      <w:r w:rsidR="00CC7781">
        <w:t xml:space="preserve"> </w:t>
      </w:r>
      <w:r w:rsidR="00125F6A">
        <w:t>2</w:t>
      </w:r>
      <w:r w:rsidR="00F67EE0">
        <w:t>5</w:t>
      </w:r>
      <w:r w:rsidR="00CC7781">
        <w:t>, 2022</w:t>
      </w:r>
      <w:r w:rsidR="009572CE">
        <w:t>.</w:t>
      </w:r>
      <w:r w:rsidR="005B6582">
        <w:t xml:space="preserve"> </w:t>
      </w:r>
      <w:bookmarkStart w:id="1" w:name="_Hlk88491357"/>
      <w:r w:rsidR="00CC7781" w:rsidRPr="00CC7781">
        <w:t xml:space="preserve">Staff has conferred with counsel for </w:t>
      </w:r>
      <w:r w:rsidR="00CC7781">
        <w:t>Sater</w:t>
      </w:r>
      <w:r w:rsidR="00CC7781" w:rsidRPr="00CC7781">
        <w:t xml:space="preserve"> and </w:t>
      </w:r>
      <w:r w:rsidR="00125F6A">
        <w:t xml:space="preserve">counsel for Marilee SUD </w:t>
      </w:r>
      <w:r w:rsidR="00CC7781" w:rsidRPr="00CC7781">
        <w:t xml:space="preserve">is authorized to state </w:t>
      </w:r>
      <w:r w:rsidR="00D441F0">
        <w:t xml:space="preserve">that </w:t>
      </w:r>
      <w:r w:rsidR="00125F6A">
        <w:t>both are</w:t>
      </w:r>
      <w:r w:rsidR="00CC7781" w:rsidRPr="00CC7781">
        <w:t xml:space="preserve"> unopposed to this request</w:t>
      </w:r>
      <w:r w:rsidR="00CC7781">
        <w:t>.</w:t>
      </w:r>
      <w:bookmarkEnd w:id="1"/>
    </w:p>
    <w:p w14:paraId="24B8723B" w14:textId="77777777" w:rsidR="00402C81" w:rsidRDefault="00402C81" w:rsidP="00DC38B4">
      <w:pPr>
        <w:keepNext w:val="0"/>
        <w:spacing w:after="0"/>
        <w:outlineLvl w:val="9"/>
      </w:pPr>
    </w:p>
    <w:p w14:paraId="5AA481A8" w14:textId="77777777" w:rsidR="00C240D3" w:rsidRPr="00C240D3" w:rsidRDefault="00C240D3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 w:rsidRPr="00C240D3">
        <w:rPr>
          <w:b/>
        </w:rPr>
        <w:t>CONCLUSION</w:t>
      </w:r>
    </w:p>
    <w:p w14:paraId="68175452" w14:textId="75259653" w:rsidR="00C240D3" w:rsidRDefault="002F5009" w:rsidP="002F5009">
      <w:pPr>
        <w:keepNext w:val="0"/>
        <w:spacing w:after="0"/>
        <w:jc w:val="left"/>
        <w:outlineLvl w:val="9"/>
      </w:pPr>
      <w:r w:rsidRPr="00596380">
        <w:t xml:space="preserve">For the reasons detailed above, </w:t>
      </w:r>
      <w:r w:rsidRPr="00C14BE3">
        <w:t xml:space="preserve">Staff respectfully requests the entry of an order extending Staff’s deadline to </w:t>
      </w:r>
      <w:r w:rsidR="00F67EE0">
        <w:t>February</w:t>
      </w:r>
      <w:r w:rsidR="00D441F0">
        <w:t xml:space="preserve"> </w:t>
      </w:r>
      <w:r w:rsidR="00125F6A">
        <w:t>2</w:t>
      </w:r>
      <w:r w:rsidR="00F67EE0">
        <w:t>5</w:t>
      </w:r>
      <w:r w:rsidRPr="00C14BE3">
        <w:t>, 202</w:t>
      </w:r>
      <w:r w:rsidR="00D441F0">
        <w:t>2</w:t>
      </w:r>
      <w:r w:rsidRPr="00C14BE3">
        <w:t>.</w:t>
      </w:r>
    </w:p>
    <w:p w14:paraId="2B30EFD4" w14:textId="77777777" w:rsidR="00125F6A" w:rsidRDefault="00125F6A" w:rsidP="005D543F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6EF46F6B" w14:textId="49E9CE9E" w:rsidR="005D543F" w:rsidRPr="000612C6" w:rsidRDefault="005D543F" w:rsidP="005D543F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EF1D9B">
        <w:rPr>
          <w:bCs/>
          <w:noProof/>
        </w:rPr>
        <w:t>February 11, 2022</w:t>
      </w:r>
      <w:r w:rsidRPr="000612C6">
        <w:rPr>
          <w:bCs/>
        </w:rPr>
        <w:fldChar w:fldCharType="end"/>
      </w:r>
    </w:p>
    <w:p w14:paraId="326346DF" w14:textId="77777777" w:rsidR="005D543F" w:rsidRPr="000612C6" w:rsidRDefault="005D543F" w:rsidP="005D543F">
      <w:pPr>
        <w:keepNext w:val="0"/>
        <w:spacing w:after="0"/>
        <w:ind w:firstLine="0"/>
        <w:outlineLvl w:val="9"/>
        <w:rPr>
          <w:bCs/>
        </w:rPr>
      </w:pPr>
    </w:p>
    <w:p w14:paraId="25A29B2D" w14:textId="77777777" w:rsidR="005D543F" w:rsidRPr="000612C6" w:rsidRDefault="005D543F" w:rsidP="005D543F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6A27CFBB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14593697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D9009C9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59D43012" w14:textId="77777777" w:rsidR="005D543F" w:rsidRPr="000612C6" w:rsidRDefault="005D543F" w:rsidP="005D543F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3C450A64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3FAC6EBA" w14:textId="77777777" w:rsidR="005D543F" w:rsidRPr="000612C6" w:rsidRDefault="005D543F" w:rsidP="005D543F">
      <w:pPr>
        <w:spacing w:after="0" w:line="240" w:lineRule="auto"/>
        <w:ind w:left="4320" w:firstLine="0"/>
        <w:outlineLvl w:val="9"/>
        <w:rPr>
          <w:szCs w:val="20"/>
        </w:rPr>
      </w:pPr>
    </w:p>
    <w:p w14:paraId="5520AB96" w14:textId="71333648" w:rsidR="005D543F" w:rsidRPr="000612C6" w:rsidRDefault="0092475A" w:rsidP="005D543F">
      <w:pPr>
        <w:keepNext w:val="0"/>
        <w:spacing w:after="0" w:line="240" w:lineRule="auto"/>
        <w:ind w:firstLine="4320"/>
        <w:jc w:val="left"/>
        <w:outlineLvl w:val="9"/>
      </w:pPr>
      <w:r>
        <w:t>Sneha Patel</w:t>
      </w:r>
    </w:p>
    <w:p w14:paraId="61638769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424EB2E4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</w:p>
    <w:p w14:paraId="6031B64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6E2BDA9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236E20FC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52F431B2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7D2364C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51DF4FA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7EFFE6F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3A4CE3D4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32CD2225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02A3AF06" w14:textId="77777777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0B2B985E" w14:textId="77777777" w:rsidR="009D2846" w:rsidRDefault="009D2846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ED07783" w14:textId="77777777" w:rsidR="00F44A7A" w:rsidRDefault="00F44A7A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5C7E3AE4" w14:textId="61440109" w:rsidR="005D543F" w:rsidRDefault="005D543F" w:rsidP="00B52D33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 xml:space="preserve">DOCKET NO. </w:t>
      </w:r>
      <w:r w:rsidRPr="005D543F">
        <w:rPr>
          <w:b/>
          <w:caps/>
        </w:rPr>
        <w:t>52</w:t>
      </w:r>
      <w:r w:rsidR="00B52D33">
        <w:rPr>
          <w:b/>
          <w:caps/>
        </w:rPr>
        <w:t>739</w:t>
      </w:r>
    </w:p>
    <w:p w14:paraId="2C1424F5" w14:textId="77777777" w:rsidR="002F5009" w:rsidRPr="000612C6" w:rsidRDefault="002F5009" w:rsidP="005D543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785303" w14:textId="5F23A5D4" w:rsidR="005D543F" w:rsidRDefault="005D543F" w:rsidP="005D543F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59DA787" w14:textId="77777777" w:rsidR="002F5009" w:rsidRPr="000612C6" w:rsidRDefault="002F5009" w:rsidP="005D543F">
      <w:pPr>
        <w:spacing w:after="0"/>
        <w:ind w:firstLine="0"/>
        <w:jc w:val="center"/>
        <w:outlineLvl w:val="9"/>
        <w:rPr>
          <w:b/>
        </w:rPr>
      </w:pPr>
    </w:p>
    <w:p w14:paraId="5C1559DA" w14:textId="0F3CBE8C" w:rsidR="005D543F" w:rsidRPr="000612C6" w:rsidRDefault="005D543F" w:rsidP="005D543F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EF1D9B">
        <w:rPr>
          <w:noProof/>
        </w:rPr>
        <w:t>February 11, 2022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3A24F024" w14:textId="77777777" w:rsidR="005D543F" w:rsidRPr="000612C6" w:rsidRDefault="005D543F" w:rsidP="005D543F">
      <w:pPr>
        <w:spacing w:after="0"/>
        <w:outlineLvl w:val="9"/>
      </w:pPr>
    </w:p>
    <w:p w14:paraId="361D56CB" w14:textId="77777777" w:rsidR="005D543F" w:rsidRPr="000612C6" w:rsidRDefault="005D543F" w:rsidP="005D543F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8B38A5F" w:rsidR="008647EB" w:rsidRPr="008647EB" w:rsidRDefault="005D543F" w:rsidP="002F500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0416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2A263" w14:textId="3EB5E78A" w:rsidR="009F7C42" w:rsidRDefault="009F7C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7F9"/>
    <w:rsid w:val="00006869"/>
    <w:rsid w:val="00012779"/>
    <w:rsid w:val="000134BB"/>
    <w:rsid w:val="00015160"/>
    <w:rsid w:val="00015C32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67B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5F6A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53350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348A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661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2F5009"/>
    <w:rsid w:val="00300107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3D65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2C81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A76F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783E"/>
    <w:rsid w:val="005144EC"/>
    <w:rsid w:val="00517C97"/>
    <w:rsid w:val="00535DF6"/>
    <w:rsid w:val="0054012D"/>
    <w:rsid w:val="005406B8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82"/>
    <w:rsid w:val="005B6597"/>
    <w:rsid w:val="005B76D0"/>
    <w:rsid w:val="005B7B7B"/>
    <w:rsid w:val="005C5115"/>
    <w:rsid w:val="005C709A"/>
    <w:rsid w:val="005D0E47"/>
    <w:rsid w:val="005D543F"/>
    <w:rsid w:val="005E2C48"/>
    <w:rsid w:val="005E77DC"/>
    <w:rsid w:val="005F073C"/>
    <w:rsid w:val="005F09CB"/>
    <w:rsid w:val="005F0E10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26F4D"/>
    <w:rsid w:val="00633065"/>
    <w:rsid w:val="00636A1C"/>
    <w:rsid w:val="00641C47"/>
    <w:rsid w:val="0064292A"/>
    <w:rsid w:val="006470FE"/>
    <w:rsid w:val="00650A71"/>
    <w:rsid w:val="00652846"/>
    <w:rsid w:val="00654E87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33F0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2A8C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475A"/>
    <w:rsid w:val="00925917"/>
    <w:rsid w:val="00930B8D"/>
    <w:rsid w:val="009310C1"/>
    <w:rsid w:val="00932E23"/>
    <w:rsid w:val="00933F91"/>
    <w:rsid w:val="00934BAF"/>
    <w:rsid w:val="00936A79"/>
    <w:rsid w:val="00940316"/>
    <w:rsid w:val="009410CB"/>
    <w:rsid w:val="00944CF8"/>
    <w:rsid w:val="00953708"/>
    <w:rsid w:val="00953B7B"/>
    <w:rsid w:val="009572CE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30A9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A5B"/>
    <w:rsid w:val="009C1544"/>
    <w:rsid w:val="009C690A"/>
    <w:rsid w:val="009D2846"/>
    <w:rsid w:val="009E324E"/>
    <w:rsid w:val="009E3A90"/>
    <w:rsid w:val="009E4865"/>
    <w:rsid w:val="009E53B8"/>
    <w:rsid w:val="009E68FE"/>
    <w:rsid w:val="009F3C45"/>
    <w:rsid w:val="009F4CE6"/>
    <w:rsid w:val="009F6C74"/>
    <w:rsid w:val="009F7C42"/>
    <w:rsid w:val="00A00CD6"/>
    <w:rsid w:val="00A1058B"/>
    <w:rsid w:val="00A14364"/>
    <w:rsid w:val="00A1461F"/>
    <w:rsid w:val="00A1685B"/>
    <w:rsid w:val="00A20D13"/>
    <w:rsid w:val="00A21070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279C"/>
    <w:rsid w:val="00AA4054"/>
    <w:rsid w:val="00AA4397"/>
    <w:rsid w:val="00AA4BF1"/>
    <w:rsid w:val="00AC4F67"/>
    <w:rsid w:val="00AC5BD9"/>
    <w:rsid w:val="00AD1E9F"/>
    <w:rsid w:val="00AD27C1"/>
    <w:rsid w:val="00AD3D2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2D33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12AC"/>
    <w:rsid w:val="00BC4E5F"/>
    <w:rsid w:val="00BC587A"/>
    <w:rsid w:val="00BC757B"/>
    <w:rsid w:val="00BD1CEC"/>
    <w:rsid w:val="00BD2203"/>
    <w:rsid w:val="00BD3D7A"/>
    <w:rsid w:val="00BE0033"/>
    <w:rsid w:val="00BE4ADA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40D3"/>
    <w:rsid w:val="00C25FEB"/>
    <w:rsid w:val="00C34BFD"/>
    <w:rsid w:val="00C3660F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04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81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1F0"/>
    <w:rsid w:val="00D44CF6"/>
    <w:rsid w:val="00D52A4A"/>
    <w:rsid w:val="00D61912"/>
    <w:rsid w:val="00D61BC0"/>
    <w:rsid w:val="00D6340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80E"/>
    <w:rsid w:val="00DA3D1A"/>
    <w:rsid w:val="00DA4115"/>
    <w:rsid w:val="00DB052A"/>
    <w:rsid w:val="00DB09C5"/>
    <w:rsid w:val="00DB2527"/>
    <w:rsid w:val="00DB2B0A"/>
    <w:rsid w:val="00DC38B4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643AC"/>
    <w:rsid w:val="00E752FC"/>
    <w:rsid w:val="00E77066"/>
    <w:rsid w:val="00E770E2"/>
    <w:rsid w:val="00E87ACF"/>
    <w:rsid w:val="00E901CB"/>
    <w:rsid w:val="00E93D14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1D9B"/>
    <w:rsid w:val="00EF1DFF"/>
    <w:rsid w:val="00EF39CA"/>
    <w:rsid w:val="00F013C0"/>
    <w:rsid w:val="00F02B8E"/>
    <w:rsid w:val="00F06133"/>
    <w:rsid w:val="00F11408"/>
    <w:rsid w:val="00F121A6"/>
    <w:rsid w:val="00F16117"/>
    <w:rsid w:val="00F24A55"/>
    <w:rsid w:val="00F26DAF"/>
    <w:rsid w:val="00F27DD3"/>
    <w:rsid w:val="00F3191C"/>
    <w:rsid w:val="00F34435"/>
    <w:rsid w:val="00F37917"/>
    <w:rsid w:val="00F44A7A"/>
    <w:rsid w:val="00F46C47"/>
    <w:rsid w:val="00F527D6"/>
    <w:rsid w:val="00F552DE"/>
    <w:rsid w:val="00F6037A"/>
    <w:rsid w:val="00F603DB"/>
    <w:rsid w:val="00F64146"/>
    <w:rsid w:val="00F6501E"/>
    <w:rsid w:val="00F67EE0"/>
    <w:rsid w:val="00F70835"/>
    <w:rsid w:val="00F70B3E"/>
    <w:rsid w:val="00F7288B"/>
    <w:rsid w:val="00F73B4C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408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sid w:val="00F11408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ListParagraph">
    <w:name w:val="List Paragraph"/>
    <w:basedOn w:val="Normal"/>
    <w:uiPriority w:val="34"/>
    <w:rsid w:val="002F500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F7C42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2022-02-11T16:10:00Z</dcterms:created>
  <dcterms:modified xsi:type="dcterms:W3CDTF">2022-02-11T18:31:00Z</dcterms:modified>
</cp:coreProperties>
</file>